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F5" w:rsidRDefault="00AC34F5" w:rsidP="00AC34F5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AC34F5" w:rsidRDefault="00AC34F5" w:rsidP="00AC34F5">
      <w:pPr>
        <w:jc w:val="center"/>
        <w:rPr>
          <w:rFonts w:cs="Tahoma"/>
          <w:b/>
          <w:sz w:val="26"/>
          <w:szCs w:val="26"/>
        </w:rPr>
      </w:pPr>
      <w:r>
        <w:object w:dxaOrig="894" w:dyaOrig="11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610799726" r:id="rId6"/>
        </w:object>
      </w:r>
    </w:p>
    <w:p w:rsidR="00AC34F5" w:rsidRDefault="00AC34F5" w:rsidP="00AC34F5">
      <w:pPr>
        <w:jc w:val="center"/>
        <w:rPr>
          <w:rFonts w:cs="Tahoma"/>
          <w:b/>
          <w:sz w:val="26"/>
          <w:szCs w:val="26"/>
        </w:rPr>
      </w:pPr>
    </w:p>
    <w:p w:rsidR="00AC34F5" w:rsidRDefault="00AC34F5" w:rsidP="00AC34F5">
      <w:pPr>
        <w:jc w:val="center"/>
        <w:rPr>
          <w:rFonts w:cs="Tahoma"/>
          <w:b/>
          <w:sz w:val="26"/>
          <w:szCs w:val="26"/>
        </w:rPr>
      </w:pPr>
      <w:r>
        <w:rPr>
          <w:rFonts w:cs="Tahoma"/>
          <w:b/>
          <w:sz w:val="26"/>
          <w:szCs w:val="26"/>
        </w:rPr>
        <w:t>УКРАЇНА</w:t>
      </w:r>
    </w:p>
    <w:p w:rsidR="00AC34F5" w:rsidRDefault="00AC34F5" w:rsidP="00AC34F5">
      <w:pPr>
        <w:jc w:val="center"/>
        <w:rPr>
          <w:rFonts w:cs="Tahoma"/>
          <w:b/>
          <w:sz w:val="26"/>
          <w:szCs w:val="26"/>
        </w:rPr>
      </w:pPr>
      <w:r>
        <w:rPr>
          <w:rFonts w:cs="Tahoma"/>
          <w:b/>
          <w:sz w:val="26"/>
          <w:szCs w:val="26"/>
        </w:rPr>
        <w:t>ОДЕСЬКА ОБЛАСТЬ</w:t>
      </w:r>
    </w:p>
    <w:p w:rsidR="00AC34F5" w:rsidRDefault="00AC34F5" w:rsidP="00AC34F5">
      <w:pPr>
        <w:jc w:val="center"/>
        <w:rPr>
          <w:rFonts w:cs="Tahoma"/>
          <w:b/>
          <w:sz w:val="26"/>
          <w:szCs w:val="26"/>
        </w:rPr>
      </w:pPr>
      <w:r>
        <w:rPr>
          <w:rFonts w:cs="Tahoma"/>
          <w:b/>
          <w:sz w:val="26"/>
          <w:szCs w:val="26"/>
        </w:rPr>
        <w:t>АРЦИЗЬКИЙ РАЙОН</w:t>
      </w:r>
    </w:p>
    <w:p w:rsidR="00AC34F5" w:rsidRDefault="00AC34F5" w:rsidP="00AC34F5">
      <w:pPr>
        <w:pStyle w:val="ShapkaDocumentu"/>
        <w:ind w:left="0"/>
        <w:jc w:val="left"/>
        <w:rPr>
          <w:rFonts w:ascii="Times New Roman" w:hAnsi="Times New Roman" w:cs="Tahoma"/>
          <w:b/>
          <w:szCs w:val="26"/>
        </w:rPr>
      </w:pPr>
      <w:r>
        <w:rPr>
          <w:rFonts w:ascii="Times New Roman" w:hAnsi="Times New Roman" w:cs="Tahoma"/>
          <w:b/>
          <w:szCs w:val="26"/>
        </w:rPr>
        <w:t xml:space="preserve">                                                     </w:t>
      </w:r>
      <w:r>
        <w:rPr>
          <w:rFonts w:ascii="Times New Roman" w:hAnsi="Times New Roman" w:cs="Tahoma"/>
          <w:b/>
          <w:szCs w:val="26"/>
          <w:lang w:val="uk-UA"/>
        </w:rPr>
        <w:t>АРЦИЗ</w:t>
      </w:r>
      <w:r>
        <w:rPr>
          <w:rFonts w:ascii="Times New Roman" w:hAnsi="Times New Roman" w:cs="Tahoma"/>
          <w:b/>
          <w:szCs w:val="26"/>
        </w:rPr>
        <w:t>ЬКА МІСЬКА РАДА</w:t>
      </w:r>
    </w:p>
    <w:p w:rsidR="00AC34F5" w:rsidRDefault="00AC34F5" w:rsidP="00AC34F5">
      <w:pPr>
        <w:spacing w:after="120"/>
        <w:jc w:val="center"/>
        <w:rPr>
          <w:rFonts w:cs="Tahoma"/>
          <w:b/>
          <w:spacing w:val="-10"/>
          <w:sz w:val="26"/>
          <w:szCs w:val="26"/>
          <w:lang w:val="uk-UA"/>
        </w:rPr>
      </w:pPr>
      <w:r>
        <w:rPr>
          <w:rFonts w:cs="Tahoma"/>
          <w:b/>
          <w:spacing w:val="-10"/>
          <w:sz w:val="26"/>
          <w:szCs w:val="26"/>
          <w:lang w:val="uk-UA"/>
        </w:rPr>
        <w:t xml:space="preserve"> Р І Ш Е Н </w:t>
      </w:r>
      <w:proofErr w:type="spellStart"/>
      <w:r>
        <w:rPr>
          <w:rFonts w:cs="Tahoma"/>
          <w:b/>
          <w:spacing w:val="-10"/>
          <w:sz w:val="26"/>
          <w:szCs w:val="26"/>
          <w:lang w:val="uk-UA"/>
        </w:rPr>
        <w:t>Н</w:t>
      </w:r>
      <w:proofErr w:type="spellEnd"/>
      <w:r>
        <w:rPr>
          <w:rFonts w:cs="Tahoma"/>
          <w:b/>
          <w:spacing w:val="-10"/>
          <w:sz w:val="26"/>
          <w:szCs w:val="26"/>
          <w:lang w:val="uk-UA"/>
        </w:rPr>
        <w:t xml:space="preserve"> Я</w:t>
      </w:r>
    </w:p>
    <w:p w:rsidR="00AC34F5" w:rsidRDefault="00AC34F5" w:rsidP="00AC34F5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</w:t>
      </w:r>
    </w:p>
    <w:p w:rsidR="00AC34F5" w:rsidRDefault="00AC34F5" w:rsidP="00AC34F5">
      <w:pPr>
        <w:jc w:val="center"/>
        <w:rPr>
          <w:rFonts w:cs="Tahoma"/>
          <w:b/>
          <w:bCs/>
          <w:sz w:val="28"/>
          <w:szCs w:val="28"/>
          <w:lang w:val="uk-UA"/>
        </w:rPr>
      </w:pPr>
      <w:r>
        <w:rPr>
          <w:rFonts w:cs="Tahoma"/>
          <w:b/>
          <w:bCs/>
          <w:sz w:val="28"/>
          <w:szCs w:val="28"/>
        </w:rPr>
        <w:t xml:space="preserve">Про </w:t>
      </w:r>
      <w:r>
        <w:rPr>
          <w:rFonts w:cs="Tahoma"/>
          <w:b/>
          <w:bCs/>
          <w:sz w:val="28"/>
          <w:szCs w:val="28"/>
          <w:lang w:val="uk-UA"/>
        </w:rPr>
        <w:t>виключення  зі  складу  виконкому</w:t>
      </w:r>
    </w:p>
    <w:p w:rsidR="00AC34F5" w:rsidRDefault="00AC34F5" w:rsidP="00AC34F5">
      <w:pPr>
        <w:jc w:val="center"/>
        <w:rPr>
          <w:rFonts w:cs="Tahoma"/>
          <w:b/>
          <w:bCs/>
          <w:sz w:val="28"/>
          <w:szCs w:val="28"/>
          <w:lang w:val="uk-UA"/>
        </w:rPr>
      </w:pPr>
    </w:p>
    <w:p w:rsidR="00AC34F5" w:rsidRDefault="00AC34F5" w:rsidP="00AC34F5">
      <w:pPr>
        <w:jc w:val="center"/>
        <w:rPr>
          <w:rFonts w:cs="Tahoma"/>
          <w:b/>
          <w:bCs/>
          <w:sz w:val="28"/>
          <w:szCs w:val="28"/>
          <w:lang w:val="uk-UA"/>
        </w:rPr>
      </w:pPr>
    </w:p>
    <w:p w:rsidR="003F0BB8" w:rsidRDefault="00147840" w:rsidP="00A538D5">
      <w:pPr>
        <w:jc w:val="both"/>
        <w:rPr>
          <w:rFonts w:cs="Tahoma"/>
          <w:bCs/>
          <w:sz w:val="28"/>
          <w:szCs w:val="28"/>
          <w:lang w:val="uk-UA"/>
        </w:rPr>
      </w:pPr>
      <w:r>
        <w:rPr>
          <w:rFonts w:cs="Tahoma"/>
          <w:bCs/>
          <w:sz w:val="28"/>
          <w:szCs w:val="28"/>
          <w:lang w:val="uk-UA"/>
        </w:rPr>
        <w:t xml:space="preserve">  </w:t>
      </w:r>
      <w:r w:rsidR="00C850E7">
        <w:rPr>
          <w:rFonts w:cs="Tahoma"/>
          <w:bCs/>
          <w:sz w:val="28"/>
          <w:szCs w:val="28"/>
          <w:lang w:val="uk-UA"/>
        </w:rPr>
        <w:t xml:space="preserve">   </w:t>
      </w:r>
      <w:r>
        <w:rPr>
          <w:rFonts w:cs="Tahoma"/>
          <w:bCs/>
          <w:sz w:val="28"/>
          <w:szCs w:val="28"/>
          <w:lang w:val="uk-UA"/>
        </w:rPr>
        <w:t xml:space="preserve"> </w:t>
      </w:r>
      <w:r w:rsidR="008A62E0">
        <w:rPr>
          <w:rFonts w:cs="Tahoma"/>
          <w:bCs/>
          <w:sz w:val="28"/>
          <w:szCs w:val="28"/>
          <w:lang w:val="uk-UA"/>
        </w:rPr>
        <w:t xml:space="preserve">  Р</w:t>
      </w:r>
      <w:r w:rsidR="00AC34F5">
        <w:rPr>
          <w:rFonts w:cs="Tahoma"/>
          <w:bCs/>
          <w:sz w:val="28"/>
          <w:szCs w:val="28"/>
          <w:lang w:val="uk-UA"/>
        </w:rPr>
        <w:t xml:space="preserve">ішенням  Арцизької  міської  ради  від </w:t>
      </w:r>
      <w:r w:rsidR="00796F51">
        <w:rPr>
          <w:rFonts w:cs="Tahoma"/>
          <w:bCs/>
          <w:sz w:val="28"/>
          <w:szCs w:val="28"/>
          <w:lang w:val="uk-UA"/>
        </w:rPr>
        <w:t xml:space="preserve"> 24.12.2018 р. №1213 </w:t>
      </w:r>
      <w:r w:rsidR="00F44E93">
        <w:rPr>
          <w:rFonts w:cs="Tahoma"/>
          <w:bCs/>
          <w:sz w:val="28"/>
          <w:szCs w:val="28"/>
          <w:lang w:val="uk-UA"/>
        </w:rPr>
        <w:t>–</w:t>
      </w:r>
      <w:r w:rsidR="00796F51">
        <w:rPr>
          <w:rFonts w:cs="Tahoma"/>
          <w:bCs/>
          <w:sz w:val="28"/>
          <w:szCs w:val="28"/>
          <w:lang w:val="uk-UA"/>
        </w:rPr>
        <w:t xml:space="preserve"> </w:t>
      </w:r>
      <w:r w:rsidR="00796F51">
        <w:rPr>
          <w:rFonts w:cs="Tahoma"/>
          <w:bCs/>
          <w:sz w:val="28"/>
          <w:szCs w:val="28"/>
          <w:lang w:val="en-US"/>
        </w:rPr>
        <w:t>VII</w:t>
      </w:r>
      <w:r w:rsidR="00F44E93" w:rsidRPr="00F44E93">
        <w:rPr>
          <w:rFonts w:cs="Tahoma"/>
          <w:bCs/>
          <w:sz w:val="28"/>
          <w:szCs w:val="28"/>
          <w:lang w:val="uk-UA"/>
        </w:rPr>
        <w:t xml:space="preserve"> </w:t>
      </w:r>
      <w:r w:rsidR="00F44E93">
        <w:rPr>
          <w:rFonts w:cs="Tahoma"/>
          <w:bCs/>
          <w:sz w:val="28"/>
          <w:szCs w:val="28"/>
          <w:lang w:val="uk-UA"/>
        </w:rPr>
        <w:t xml:space="preserve"> «Про  затвердження  структури  та  чисельності виконавчого  апарату  Арцизької  міської  ради  та  штатн</w:t>
      </w:r>
      <w:r w:rsidR="008A62E0">
        <w:rPr>
          <w:rFonts w:cs="Tahoma"/>
          <w:bCs/>
          <w:sz w:val="28"/>
          <w:szCs w:val="28"/>
          <w:lang w:val="uk-UA"/>
        </w:rPr>
        <w:t>их  розписів на    2019 р»  були  виключенні,</w:t>
      </w:r>
      <w:r w:rsidR="00F44E93">
        <w:rPr>
          <w:rFonts w:cs="Tahoma"/>
          <w:bCs/>
          <w:sz w:val="28"/>
          <w:szCs w:val="28"/>
          <w:lang w:val="uk-UA"/>
        </w:rPr>
        <w:t xml:space="preserve">  зі структури  та  чисельності  виконавчого а</w:t>
      </w:r>
      <w:r w:rsidR="008A62E0">
        <w:rPr>
          <w:rFonts w:cs="Tahoma"/>
          <w:bCs/>
          <w:sz w:val="28"/>
          <w:szCs w:val="28"/>
          <w:lang w:val="uk-UA"/>
        </w:rPr>
        <w:t>парату  Арцизької  міської  ради</w:t>
      </w:r>
      <w:r>
        <w:rPr>
          <w:rFonts w:cs="Tahoma"/>
          <w:bCs/>
          <w:sz w:val="28"/>
          <w:szCs w:val="28"/>
          <w:lang w:val="uk-UA"/>
        </w:rPr>
        <w:t xml:space="preserve">  керівного складу</w:t>
      </w:r>
      <w:r w:rsidR="001F1975">
        <w:rPr>
          <w:rFonts w:cs="Tahoma"/>
          <w:bCs/>
          <w:sz w:val="28"/>
          <w:szCs w:val="28"/>
          <w:lang w:val="uk-UA"/>
        </w:rPr>
        <w:t>,</w:t>
      </w:r>
      <w:r>
        <w:rPr>
          <w:rFonts w:cs="Tahoma"/>
          <w:bCs/>
          <w:sz w:val="28"/>
          <w:szCs w:val="28"/>
          <w:lang w:val="uk-UA"/>
        </w:rPr>
        <w:t xml:space="preserve">  посад</w:t>
      </w:r>
      <w:r w:rsidR="008A62E0">
        <w:rPr>
          <w:rFonts w:cs="Tahoma"/>
          <w:bCs/>
          <w:sz w:val="28"/>
          <w:szCs w:val="28"/>
          <w:lang w:val="uk-UA"/>
        </w:rPr>
        <w:t>и  першого  заступника</w:t>
      </w:r>
      <w:r w:rsidR="00F44E93">
        <w:rPr>
          <w:rFonts w:cs="Tahoma"/>
          <w:bCs/>
          <w:sz w:val="28"/>
          <w:szCs w:val="28"/>
          <w:lang w:val="uk-UA"/>
        </w:rPr>
        <w:t xml:space="preserve">  міського голови,</w:t>
      </w:r>
      <w:r>
        <w:rPr>
          <w:rFonts w:cs="Tahoma"/>
          <w:bCs/>
          <w:sz w:val="28"/>
          <w:szCs w:val="28"/>
          <w:lang w:val="uk-UA"/>
        </w:rPr>
        <w:t xml:space="preserve"> </w:t>
      </w:r>
      <w:r w:rsidR="008A62E0">
        <w:rPr>
          <w:rFonts w:cs="Tahoma"/>
          <w:bCs/>
          <w:sz w:val="28"/>
          <w:szCs w:val="28"/>
          <w:lang w:val="uk-UA"/>
        </w:rPr>
        <w:t xml:space="preserve">керуючого  </w:t>
      </w:r>
      <w:r w:rsidR="00C850E7">
        <w:rPr>
          <w:rFonts w:cs="Tahoma"/>
          <w:bCs/>
          <w:sz w:val="28"/>
          <w:szCs w:val="28"/>
          <w:lang w:val="uk-UA"/>
        </w:rPr>
        <w:t xml:space="preserve"> справами  виконавчого комітету</w:t>
      </w:r>
      <w:r w:rsidR="008A62E0">
        <w:rPr>
          <w:rFonts w:cs="Tahoma"/>
          <w:bCs/>
          <w:sz w:val="28"/>
          <w:szCs w:val="28"/>
          <w:lang w:val="uk-UA"/>
        </w:rPr>
        <w:t>. Враховуючи     що   д</w:t>
      </w:r>
      <w:r w:rsidR="00C841DC">
        <w:rPr>
          <w:rFonts w:cs="Tahoma"/>
          <w:bCs/>
          <w:sz w:val="28"/>
          <w:szCs w:val="28"/>
          <w:lang w:val="uk-UA"/>
        </w:rPr>
        <w:t>о  складу  виконавчого  комітету  Арцизької  міської  ради  входять  члени  виконкому  які  за  період  2018 року не  брали  участі  в  обговоренні</w:t>
      </w:r>
      <w:r w:rsidR="00CD4C92">
        <w:rPr>
          <w:rFonts w:cs="Tahoma"/>
          <w:bCs/>
          <w:sz w:val="28"/>
          <w:szCs w:val="28"/>
          <w:lang w:val="uk-UA"/>
        </w:rPr>
        <w:t xml:space="preserve">  питань  порядку  денного  (Бірбінюк  Петро  Іванович,</w:t>
      </w:r>
      <w:r w:rsidR="00AB7FE9">
        <w:rPr>
          <w:rFonts w:cs="Tahoma"/>
          <w:bCs/>
          <w:sz w:val="28"/>
          <w:szCs w:val="28"/>
          <w:lang w:val="uk-UA"/>
        </w:rPr>
        <w:t xml:space="preserve">  Іванов  Владислав  Валерійо</w:t>
      </w:r>
      <w:r w:rsidR="008A62E0">
        <w:rPr>
          <w:rFonts w:cs="Tahoma"/>
          <w:bCs/>
          <w:sz w:val="28"/>
          <w:szCs w:val="28"/>
          <w:lang w:val="uk-UA"/>
        </w:rPr>
        <w:t>вич,  Тел</w:t>
      </w:r>
      <w:r w:rsidR="00A538D5">
        <w:rPr>
          <w:rFonts w:cs="Tahoma"/>
          <w:bCs/>
          <w:sz w:val="28"/>
          <w:szCs w:val="28"/>
          <w:lang w:val="uk-UA"/>
        </w:rPr>
        <w:t>ь</w:t>
      </w:r>
      <w:r w:rsidR="008A62E0">
        <w:rPr>
          <w:rFonts w:cs="Tahoma"/>
          <w:bCs/>
          <w:sz w:val="28"/>
          <w:szCs w:val="28"/>
          <w:lang w:val="uk-UA"/>
        </w:rPr>
        <w:t>піс  Олеся  Захарівна),</w:t>
      </w:r>
      <w:r w:rsidR="00AB7FE9">
        <w:rPr>
          <w:rFonts w:cs="Tahoma"/>
          <w:bCs/>
          <w:sz w:val="28"/>
          <w:szCs w:val="28"/>
          <w:lang w:val="uk-UA"/>
        </w:rPr>
        <w:t xml:space="preserve">  </w:t>
      </w:r>
      <w:r w:rsidR="008A62E0">
        <w:rPr>
          <w:rFonts w:cs="Tahoma"/>
          <w:bCs/>
          <w:sz w:val="28"/>
          <w:szCs w:val="28"/>
          <w:lang w:val="uk-UA"/>
        </w:rPr>
        <w:t xml:space="preserve"> к</w:t>
      </w:r>
      <w:r w:rsidR="00CD4C92">
        <w:rPr>
          <w:rFonts w:cs="Tahoma"/>
          <w:bCs/>
          <w:sz w:val="28"/>
          <w:szCs w:val="28"/>
          <w:lang w:val="uk-UA"/>
        </w:rPr>
        <w:t>еруючись</w:t>
      </w:r>
      <w:r w:rsidR="00C850E7">
        <w:rPr>
          <w:rFonts w:cs="Tahoma"/>
          <w:bCs/>
          <w:sz w:val="28"/>
          <w:szCs w:val="28"/>
          <w:lang w:val="uk-UA"/>
        </w:rPr>
        <w:t xml:space="preserve"> </w:t>
      </w:r>
      <w:r w:rsidR="00CD4C92">
        <w:rPr>
          <w:rFonts w:cs="Tahoma"/>
          <w:bCs/>
          <w:sz w:val="28"/>
          <w:szCs w:val="28"/>
          <w:lang w:val="uk-UA"/>
        </w:rPr>
        <w:t xml:space="preserve"> </w:t>
      </w:r>
      <w:r>
        <w:rPr>
          <w:rFonts w:cs="Tahoma"/>
          <w:bCs/>
          <w:sz w:val="28"/>
          <w:szCs w:val="28"/>
          <w:lang w:val="uk-UA"/>
        </w:rPr>
        <w:t xml:space="preserve"> </w:t>
      </w:r>
      <w:proofErr w:type="spellStart"/>
      <w:r>
        <w:rPr>
          <w:rFonts w:cs="Tahoma"/>
          <w:bCs/>
          <w:sz w:val="28"/>
          <w:szCs w:val="28"/>
          <w:lang w:val="uk-UA"/>
        </w:rPr>
        <w:t>ст</w:t>
      </w:r>
      <w:proofErr w:type="spellEnd"/>
      <w:r>
        <w:rPr>
          <w:rFonts w:cs="Tahoma"/>
          <w:bCs/>
          <w:sz w:val="28"/>
          <w:szCs w:val="28"/>
          <w:lang w:val="uk-UA"/>
        </w:rPr>
        <w:t>..ст. 26,59  Закону  України  «Про  місцеве  самоврядування  в  Україні»</w:t>
      </w:r>
      <w:r w:rsidR="00CD4C92">
        <w:rPr>
          <w:rFonts w:cs="Tahoma"/>
          <w:bCs/>
          <w:sz w:val="28"/>
          <w:szCs w:val="28"/>
          <w:lang w:val="uk-UA"/>
        </w:rPr>
        <w:t>,</w:t>
      </w:r>
      <w:r>
        <w:rPr>
          <w:rFonts w:cs="Tahoma"/>
          <w:bCs/>
          <w:sz w:val="28"/>
          <w:szCs w:val="28"/>
          <w:lang w:val="uk-UA"/>
        </w:rPr>
        <w:t xml:space="preserve"> Арцизька  міська  рада</w:t>
      </w:r>
    </w:p>
    <w:p w:rsidR="00147840" w:rsidRDefault="00147840">
      <w:pPr>
        <w:rPr>
          <w:rFonts w:cs="Tahoma"/>
          <w:bCs/>
          <w:sz w:val="28"/>
          <w:szCs w:val="28"/>
          <w:lang w:val="uk-UA"/>
        </w:rPr>
      </w:pPr>
    </w:p>
    <w:p w:rsidR="00147840" w:rsidRDefault="00147840">
      <w:pPr>
        <w:rPr>
          <w:rFonts w:cs="Tahoma"/>
          <w:bCs/>
          <w:sz w:val="28"/>
          <w:szCs w:val="28"/>
          <w:lang w:val="uk-UA"/>
        </w:rPr>
      </w:pPr>
      <w:r>
        <w:rPr>
          <w:rFonts w:cs="Tahoma"/>
          <w:bCs/>
          <w:sz w:val="28"/>
          <w:szCs w:val="28"/>
          <w:lang w:val="uk-UA"/>
        </w:rPr>
        <w:t>Вирішила:</w:t>
      </w:r>
    </w:p>
    <w:p w:rsidR="00147840" w:rsidRDefault="00147840">
      <w:pPr>
        <w:rPr>
          <w:rFonts w:cs="Tahoma"/>
          <w:bCs/>
          <w:sz w:val="28"/>
          <w:szCs w:val="28"/>
          <w:lang w:val="uk-UA"/>
        </w:rPr>
      </w:pPr>
    </w:p>
    <w:p w:rsidR="00147840" w:rsidRDefault="00147840" w:rsidP="00A538D5">
      <w:pPr>
        <w:jc w:val="both"/>
        <w:rPr>
          <w:rFonts w:cs="Tahoma"/>
          <w:bCs/>
          <w:sz w:val="28"/>
          <w:szCs w:val="28"/>
          <w:lang w:val="uk-UA"/>
        </w:rPr>
      </w:pPr>
      <w:r>
        <w:rPr>
          <w:rFonts w:cs="Tahoma"/>
          <w:bCs/>
          <w:sz w:val="28"/>
          <w:szCs w:val="28"/>
          <w:lang w:val="uk-UA"/>
        </w:rPr>
        <w:t>1.Виключити  зі  складу  виконавчого  комітету  Арцизької  міської  ради  посади  першого  заступника  міського  голови, керуючого  справами  виконавчого  комітету .</w:t>
      </w:r>
    </w:p>
    <w:p w:rsidR="00C850E7" w:rsidRDefault="00C850E7" w:rsidP="00A538D5">
      <w:pPr>
        <w:jc w:val="both"/>
        <w:rPr>
          <w:rFonts w:cs="Tahoma"/>
          <w:bCs/>
          <w:sz w:val="28"/>
          <w:szCs w:val="28"/>
          <w:lang w:val="uk-UA"/>
        </w:rPr>
      </w:pPr>
    </w:p>
    <w:p w:rsidR="00147840" w:rsidRDefault="00147840" w:rsidP="00A538D5">
      <w:pPr>
        <w:jc w:val="both"/>
        <w:rPr>
          <w:rFonts w:cs="Tahoma"/>
          <w:bCs/>
          <w:sz w:val="28"/>
          <w:szCs w:val="28"/>
          <w:lang w:val="uk-UA"/>
        </w:rPr>
      </w:pPr>
      <w:r>
        <w:rPr>
          <w:rFonts w:cs="Tahoma"/>
          <w:bCs/>
          <w:sz w:val="28"/>
          <w:szCs w:val="28"/>
          <w:lang w:val="uk-UA"/>
        </w:rPr>
        <w:t>2.Чисельніст</w:t>
      </w:r>
      <w:r w:rsidR="00A538D5">
        <w:rPr>
          <w:rFonts w:cs="Tahoma"/>
          <w:bCs/>
          <w:sz w:val="28"/>
          <w:szCs w:val="28"/>
          <w:lang w:val="uk-UA"/>
        </w:rPr>
        <w:t>ь</w:t>
      </w:r>
      <w:r>
        <w:rPr>
          <w:rFonts w:cs="Tahoma"/>
          <w:bCs/>
          <w:sz w:val="28"/>
          <w:szCs w:val="28"/>
          <w:lang w:val="uk-UA"/>
        </w:rPr>
        <w:t xml:space="preserve">  складу  виконавчого  комітету  Арцизької  міської  ради  змінити  з  17 членів  виконкому  на  15  членів  виконкому.</w:t>
      </w:r>
    </w:p>
    <w:p w:rsidR="00AB7FE9" w:rsidRDefault="00AB7FE9" w:rsidP="00A538D5">
      <w:pPr>
        <w:jc w:val="both"/>
        <w:rPr>
          <w:rFonts w:cs="Tahoma"/>
          <w:bCs/>
          <w:sz w:val="28"/>
          <w:szCs w:val="28"/>
          <w:lang w:val="uk-UA"/>
        </w:rPr>
      </w:pPr>
    </w:p>
    <w:p w:rsidR="00AB7FE9" w:rsidRDefault="00AB7FE9" w:rsidP="00A538D5">
      <w:pPr>
        <w:jc w:val="both"/>
        <w:rPr>
          <w:rFonts w:cs="Tahoma"/>
          <w:bCs/>
          <w:sz w:val="28"/>
          <w:szCs w:val="28"/>
          <w:lang w:val="uk-UA"/>
        </w:rPr>
      </w:pPr>
      <w:r>
        <w:rPr>
          <w:rFonts w:cs="Tahoma"/>
          <w:bCs/>
          <w:sz w:val="28"/>
          <w:szCs w:val="28"/>
          <w:lang w:val="uk-UA"/>
        </w:rPr>
        <w:t xml:space="preserve">3.Виключити  зі  складу  виконавчого  комітету  </w:t>
      </w:r>
      <w:proofErr w:type="spellStart"/>
      <w:r>
        <w:rPr>
          <w:rFonts w:cs="Tahoma"/>
          <w:bCs/>
          <w:sz w:val="28"/>
          <w:szCs w:val="28"/>
          <w:lang w:val="uk-UA"/>
        </w:rPr>
        <w:t>Арцизької</w:t>
      </w:r>
      <w:proofErr w:type="spellEnd"/>
      <w:r>
        <w:rPr>
          <w:rFonts w:cs="Tahoma"/>
          <w:bCs/>
          <w:sz w:val="28"/>
          <w:szCs w:val="28"/>
          <w:lang w:val="uk-UA"/>
        </w:rPr>
        <w:t xml:space="preserve">  міської  ради  Бірбінюк  Петра  Івановича,  Іванова  Владислава  Валерійовича,  </w:t>
      </w:r>
      <w:proofErr w:type="spellStart"/>
      <w:r>
        <w:rPr>
          <w:rFonts w:cs="Tahoma"/>
          <w:bCs/>
          <w:sz w:val="28"/>
          <w:szCs w:val="28"/>
          <w:lang w:val="uk-UA"/>
        </w:rPr>
        <w:t>Тел</w:t>
      </w:r>
      <w:r w:rsidR="00A538D5">
        <w:rPr>
          <w:rFonts w:cs="Tahoma"/>
          <w:bCs/>
          <w:sz w:val="28"/>
          <w:szCs w:val="28"/>
          <w:lang w:val="uk-UA"/>
        </w:rPr>
        <w:t>ь</w:t>
      </w:r>
      <w:r>
        <w:rPr>
          <w:rFonts w:cs="Tahoma"/>
          <w:bCs/>
          <w:sz w:val="28"/>
          <w:szCs w:val="28"/>
          <w:lang w:val="uk-UA"/>
        </w:rPr>
        <w:t>піс</w:t>
      </w:r>
      <w:proofErr w:type="spellEnd"/>
      <w:r>
        <w:rPr>
          <w:rFonts w:cs="Tahoma"/>
          <w:bCs/>
          <w:sz w:val="28"/>
          <w:szCs w:val="28"/>
          <w:lang w:val="uk-UA"/>
        </w:rPr>
        <w:t xml:space="preserve">  Олесю  Захарівну. </w:t>
      </w:r>
      <w:proofErr w:type="spellStart"/>
      <w:r>
        <w:rPr>
          <w:rFonts w:cs="Tahoma"/>
          <w:bCs/>
          <w:sz w:val="28"/>
          <w:szCs w:val="28"/>
          <w:lang w:val="uk-UA"/>
        </w:rPr>
        <w:t>Арцизькому</w:t>
      </w:r>
      <w:proofErr w:type="spellEnd"/>
      <w:r>
        <w:rPr>
          <w:rFonts w:cs="Tahoma"/>
          <w:bCs/>
          <w:sz w:val="28"/>
          <w:szCs w:val="28"/>
          <w:lang w:val="uk-UA"/>
        </w:rPr>
        <w:t xml:space="preserve">  </w:t>
      </w:r>
      <w:r w:rsidR="008A62E0">
        <w:rPr>
          <w:rFonts w:cs="Tahoma"/>
          <w:bCs/>
          <w:sz w:val="28"/>
          <w:szCs w:val="28"/>
          <w:lang w:val="uk-UA"/>
        </w:rPr>
        <w:t>міському</w:t>
      </w:r>
      <w:r>
        <w:rPr>
          <w:rFonts w:cs="Tahoma"/>
          <w:bCs/>
          <w:sz w:val="28"/>
          <w:szCs w:val="28"/>
          <w:lang w:val="uk-UA"/>
        </w:rPr>
        <w:t xml:space="preserve">  голові  Міхову  В.М.  внести</w:t>
      </w:r>
      <w:bookmarkStart w:id="0" w:name="_GoBack"/>
      <w:bookmarkEnd w:id="0"/>
      <w:r>
        <w:rPr>
          <w:rFonts w:cs="Tahoma"/>
          <w:bCs/>
          <w:sz w:val="28"/>
          <w:szCs w:val="28"/>
          <w:lang w:val="uk-UA"/>
        </w:rPr>
        <w:t xml:space="preserve">  на  розгляд  депутатів,</w:t>
      </w:r>
      <w:r w:rsidR="00A538D5">
        <w:rPr>
          <w:rFonts w:cs="Tahoma"/>
          <w:bCs/>
          <w:sz w:val="28"/>
          <w:szCs w:val="28"/>
          <w:lang w:val="uk-UA"/>
        </w:rPr>
        <w:t xml:space="preserve"> </w:t>
      </w:r>
      <w:r>
        <w:rPr>
          <w:rFonts w:cs="Tahoma"/>
          <w:bCs/>
          <w:sz w:val="28"/>
          <w:szCs w:val="28"/>
          <w:lang w:val="uk-UA"/>
        </w:rPr>
        <w:t>постійних  комісій  ради  кандидатури  членів  виконавчого  комітету,  для  обговорення  та  затвердження  на  пленарному  засіданні  ради.</w:t>
      </w:r>
    </w:p>
    <w:p w:rsidR="00C841DC" w:rsidRDefault="00C841DC">
      <w:pPr>
        <w:rPr>
          <w:rFonts w:cs="Tahoma"/>
          <w:bCs/>
          <w:sz w:val="28"/>
          <w:szCs w:val="28"/>
          <w:lang w:val="uk-UA"/>
        </w:rPr>
      </w:pPr>
    </w:p>
    <w:p w:rsidR="00C850E7" w:rsidRDefault="008A62E0" w:rsidP="00A538D5">
      <w:pPr>
        <w:jc w:val="both"/>
        <w:rPr>
          <w:lang w:val="uk-UA"/>
        </w:rPr>
      </w:pPr>
      <w:r>
        <w:rPr>
          <w:rFonts w:cs="Tahoma"/>
          <w:bCs/>
          <w:sz w:val="28"/>
          <w:szCs w:val="28"/>
          <w:lang w:val="uk-UA"/>
        </w:rPr>
        <w:t>4</w:t>
      </w:r>
      <w:r w:rsidR="00147840">
        <w:rPr>
          <w:rFonts w:cs="Tahoma"/>
          <w:bCs/>
          <w:sz w:val="28"/>
          <w:szCs w:val="28"/>
          <w:lang w:val="uk-UA"/>
        </w:rPr>
        <w:t>.</w:t>
      </w:r>
      <w:r w:rsidR="00D242EF">
        <w:rPr>
          <w:rFonts w:cs="Tahoma"/>
          <w:bCs/>
          <w:sz w:val="28"/>
          <w:szCs w:val="28"/>
          <w:lang w:val="uk-UA"/>
        </w:rPr>
        <w:t>Контроль  за  виконанням  рішення  покласти  на  постійну  комісію  міської  ради  з  питань  депутатської  діяльності та етики,а  також  освіти</w:t>
      </w:r>
      <w:r w:rsidR="00C850E7">
        <w:rPr>
          <w:rFonts w:cs="Tahoma"/>
          <w:bCs/>
          <w:sz w:val="28"/>
          <w:szCs w:val="28"/>
          <w:lang w:val="uk-UA"/>
        </w:rPr>
        <w:t xml:space="preserve">, охорони  </w:t>
      </w:r>
      <w:r w:rsidR="00C850E7">
        <w:rPr>
          <w:rFonts w:cs="Tahoma"/>
          <w:bCs/>
          <w:sz w:val="28"/>
          <w:szCs w:val="28"/>
          <w:lang w:val="uk-UA"/>
        </w:rPr>
        <w:lastRenderedPageBreak/>
        <w:t>здоров я, культури  та  спорту.</w:t>
      </w:r>
      <w:r w:rsidR="00D242EF">
        <w:rPr>
          <w:rFonts w:cs="Tahoma"/>
          <w:bCs/>
          <w:sz w:val="28"/>
          <w:szCs w:val="28"/>
          <w:lang w:val="uk-UA"/>
        </w:rPr>
        <w:t xml:space="preserve">  </w:t>
      </w:r>
    </w:p>
    <w:p w:rsidR="00C850E7" w:rsidRPr="00C850E7" w:rsidRDefault="00C850E7" w:rsidP="00C850E7">
      <w:pPr>
        <w:rPr>
          <w:lang w:val="uk-UA"/>
        </w:rPr>
      </w:pPr>
    </w:p>
    <w:p w:rsidR="00C850E7" w:rsidRDefault="00C850E7" w:rsidP="00C850E7">
      <w:pPr>
        <w:rPr>
          <w:lang w:val="uk-UA"/>
        </w:rPr>
      </w:pPr>
    </w:p>
    <w:p w:rsidR="00C850E7" w:rsidRDefault="00C850E7" w:rsidP="00C850E7">
      <w:pPr>
        <w:rPr>
          <w:sz w:val="28"/>
          <w:szCs w:val="28"/>
          <w:lang w:val="uk-UA"/>
        </w:rPr>
      </w:pPr>
      <w:r w:rsidRPr="00C850E7">
        <w:rPr>
          <w:sz w:val="28"/>
          <w:szCs w:val="28"/>
          <w:lang w:val="uk-UA"/>
        </w:rPr>
        <w:t xml:space="preserve">Міський  голова                                                                                 </w:t>
      </w:r>
      <w:proofErr w:type="spellStart"/>
      <w:r w:rsidRPr="00C850E7">
        <w:rPr>
          <w:sz w:val="28"/>
          <w:szCs w:val="28"/>
          <w:lang w:val="uk-UA"/>
        </w:rPr>
        <w:t>В.М.Міхов</w:t>
      </w:r>
      <w:proofErr w:type="spellEnd"/>
    </w:p>
    <w:p w:rsidR="00C850E7" w:rsidRDefault="00C850E7" w:rsidP="00C850E7">
      <w:pPr>
        <w:rPr>
          <w:sz w:val="28"/>
          <w:szCs w:val="28"/>
          <w:lang w:val="uk-UA"/>
        </w:rPr>
      </w:pPr>
    </w:p>
    <w:p w:rsidR="00C850E7" w:rsidRDefault="00C850E7" w:rsidP="00C850E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14.02.2019 р.</w:t>
      </w:r>
    </w:p>
    <w:p w:rsidR="00147840" w:rsidRPr="00C850E7" w:rsidRDefault="00C850E7" w:rsidP="00C850E7">
      <w:pPr>
        <w:tabs>
          <w:tab w:val="left" w:pos="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ab/>
        <w:t>-</w:t>
      </w:r>
      <w:r>
        <w:rPr>
          <w:sz w:val="28"/>
          <w:szCs w:val="28"/>
          <w:lang w:val="en-US"/>
        </w:rPr>
        <w:t>VII</w:t>
      </w:r>
    </w:p>
    <w:sectPr w:rsidR="00147840" w:rsidRPr="00C85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ntiqua">
    <w:altName w:val="Arial Narrow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F5"/>
    <w:rsid w:val="00147840"/>
    <w:rsid w:val="001F1975"/>
    <w:rsid w:val="003F0BB8"/>
    <w:rsid w:val="00796F51"/>
    <w:rsid w:val="008A62E0"/>
    <w:rsid w:val="00A538D5"/>
    <w:rsid w:val="00AB7FE9"/>
    <w:rsid w:val="00AC2835"/>
    <w:rsid w:val="00AC34F5"/>
    <w:rsid w:val="00C841DC"/>
    <w:rsid w:val="00C850E7"/>
    <w:rsid w:val="00CD4C92"/>
    <w:rsid w:val="00D242EF"/>
    <w:rsid w:val="00F4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F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C34F5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F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C34F5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2019-02-01T09:18:00Z</dcterms:created>
  <dcterms:modified xsi:type="dcterms:W3CDTF">2019-02-04T13:36:00Z</dcterms:modified>
</cp:coreProperties>
</file>